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 Порядку размещения информации о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рассчитываемой за календарный год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среднемесячной заработной плате руководителей,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их заместителей и главных бухгалтеров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муниципальных казенных, бюджетных, автономных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учреждений и унитарных предприятий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Краснобаковского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 Нижегородской области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информационно-телекоммуникационной сети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«Интернет» и представления указанными</w:t>
      </w:r>
    </w:p>
    <w:p w:rsidR="00CF6B02" w:rsidRDefault="00CF6B02" w:rsidP="00CF6B02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лицами данной информации</w:t>
      </w:r>
    </w:p>
    <w:p w:rsidR="00CF6B02" w:rsidRDefault="00CF6B02" w:rsidP="00CF6B0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CF6B02" w:rsidRDefault="00CF6B02" w:rsidP="00CF6B0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CF6B02" w:rsidRDefault="00CF6B02" w:rsidP="00CF6B0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CF6B02" w:rsidRDefault="00CF6B02" w:rsidP="00CF6B02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Информация о среднемесячной заработной плате руководителя, его заместителей и главного бухгалтера</w:t>
      </w:r>
    </w:p>
    <w:p w:rsidR="00CF6B02" w:rsidRPr="00CF6B02" w:rsidRDefault="00CF6B02" w:rsidP="00CF6B02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Муниципального автономного общеобразовательного учреждения </w:t>
      </w:r>
      <w:proofErr w:type="spellStart"/>
      <w:r w:rsidR="00C204A9">
        <w:rPr>
          <w:rFonts w:ascii="Arial" w:hAnsi="Arial" w:cs="Arial"/>
          <w:b/>
          <w:bCs/>
          <w:sz w:val="24"/>
          <w:szCs w:val="24"/>
          <w:u w:val="single"/>
        </w:rPr>
        <w:t>Чемашихинская</w:t>
      </w:r>
      <w:proofErr w:type="spellEnd"/>
      <w:r w:rsidR="00C204A9">
        <w:rPr>
          <w:rFonts w:ascii="Arial" w:hAnsi="Arial" w:cs="Arial"/>
          <w:b/>
          <w:bCs/>
          <w:sz w:val="24"/>
          <w:szCs w:val="24"/>
          <w:u w:val="single"/>
        </w:rPr>
        <w:t xml:space="preserve"> начальная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школа</w:t>
      </w:r>
    </w:p>
    <w:p w:rsidR="00CF6B02" w:rsidRDefault="00CF6B02" w:rsidP="00CF6B02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наименование муниципального учреждения, предприятия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Краснобаковского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района)</w:t>
      </w:r>
    </w:p>
    <w:p w:rsidR="00CF6B02" w:rsidRDefault="00CF6B02" w:rsidP="00CF6B0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747FFD">
        <w:rPr>
          <w:rFonts w:ascii="Arial" w:eastAsia="Times New Roman" w:hAnsi="Arial" w:cs="Arial"/>
          <w:b/>
          <w:bCs/>
          <w:sz w:val="24"/>
          <w:szCs w:val="24"/>
          <w:u w:val="single"/>
        </w:rPr>
        <w:t>2</w:t>
      </w:r>
      <w:r w:rsidR="00E03A7E">
        <w:rPr>
          <w:rFonts w:ascii="Arial" w:eastAsia="Times New Roman" w:hAnsi="Arial" w:cs="Arial"/>
          <w:b/>
          <w:bCs/>
          <w:sz w:val="24"/>
          <w:szCs w:val="24"/>
          <w:u w:val="single"/>
        </w:rPr>
        <w:t>5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год</w:t>
      </w:r>
    </w:p>
    <w:p w:rsidR="00CF6B02" w:rsidRDefault="00CF6B02" w:rsidP="00CF6B0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793"/>
        <w:gridCol w:w="3400"/>
        <w:gridCol w:w="2157"/>
        <w:gridCol w:w="3085"/>
      </w:tblGrid>
      <w:tr w:rsidR="00CF6B02" w:rsidTr="00CF6B02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6B02" w:rsidRDefault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6B02" w:rsidRDefault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Наименование должности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в соответствии с действующим штатным 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6B02" w:rsidRDefault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6B02" w:rsidRDefault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CF6B02" w:rsidTr="00CF6B02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F6B02" w:rsidP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204A9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204A9" w:rsidP="00C204A9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6B02">
              <w:rPr>
                <w:rFonts w:ascii="Arial" w:hAnsi="Arial" w:cs="Arial"/>
                <w:sz w:val="24"/>
                <w:szCs w:val="24"/>
              </w:rPr>
              <w:t xml:space="preserve">Ирина </w:t>
            </w:r>
            <w:r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E03A7E" w:rsidP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59364,32</w:t>
            </w:r>
          </w:p>
        </w:tc>
      </w:tr>
      <w:tr w:rsidR="00CF6B02" w:rsidTr="00CF6B02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204A9" w:rsidP="00CF6B0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204A9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  <w:r w:rsidR="00CF6B02">
              <w:rPr>
                <w:rFonts w:ascii="Arial" w:hAnsi="Arial" w:cs="Arial"/>
                <w:sz w:val="24"/>
                <w:szCs w:val="24"/>
              </w:rPr>
              <w:t>ухгалтер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02" w:rsidRDefault="00CF6B02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Смирнова Елена Владимировна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FFD" w:rsidRDefault="00E03A7E" w:rsidP="008603CA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8442,28</w:t>
            </w:r>
          </w:p>
        </w:tc>
      </w:tr>
    </w:tbl>
    <w:p w:rsidR="00CF6B02" w:rsidRDefault="00CF6B02" w:rsidP="00CF6B02">
      <w:pPr>
        <w:rPr>
          <w:rFonts w:ascii="Arial" w:hAnsi="Arial" w:cs="Arial"/>
          <w:sz w:val="24"/>
          <w:szCs w:val="24"/>
        </w:rPr>
      </w:pPr>
    </w:p>
    <w:p w:rsidR="00A9116C" w:rsidRDefault="00A9116C"/>
    <w:sectPr w:rsidR="00A9116C" w:rsidSect="00A9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F6B02"/>
    <w:rsid w:val="0029731A"/>
    <w:rsid w:val="005A3DD4"/>
    <w:rsid w:val="005E0BE7"/>
    <w:rsid w:val="006B14A4"/>
    <w:rsid w:val="00747FFD"/>
    <w:rsid w:val="007F43CC"/>
    <w:rsid w:val="008603CA"/>
    <w:rsid w:val="00891ED9"/>
    <w:rsid w:val="00A9116C"/>
    <w:rsid w:val="00C0096A"/>
    <w:rsid w:val="00C204A9"/>
    <w:rsid w:val="00CF6B02"/>
    <w:rsid w:val="00D356F1"/>
    <w:rsid w:val="00E03A7E"/>
    <w:rsid w:val="00F27942"/>
    <w:rsid w:val="00F72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16</cp:revision>
  <dcterms:created xsi:type="dcterms:W3CDTF">2019-04-09T13:21:00Z</dcterms:created>
  <dcterms:modified xsi:type="dcterms:W3CDTF">2026-04-09T08:46:00Z</dcterms:modified>
</cp:coreProperties>
</file>